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EC28" w14:textId="77777777" w:rsidR="00B431B0" w:rsidRDefault="00B431B0" w:rsidP="0020640C">
      <w:pPr>
        <w:pStyle w:val="Header"/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</w:pPr>
    </w:p>
    <w:p w14:paraId="75F228A9" w14:textId="0A3B6947" w:rsidR="0020640C" w:rsidRPr="00FB74B2" w:rsidRDefault="00F07E78" w:rsidP="1963F5CF">
      <w:pPr>
        <w:pStyle w:val="Header"/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</w:pPr>
      <w:r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Job Description</w:t>
      </w:r>
      <w:r w:rsidR="00B431B0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 xml:space="preserve"> – </w:t>
      </w:r>
      <w:r w:rsidR="647D7710" w:rsidRPr="1963F5CF">
        <w:rPr>
          <w:rFonts w:asciiTheme="majorHAnsi" w:eastAsia="Times New Roman" w:hAnsiTheme="majorHAnsi" w:cstheme="majorBidi"/>
          <w:b/>
          <w:bCs/>
          <w:color w:val="8B307F"/>
          <w:spacing w:val="30"/>
          <w:sz w:val="40"/>
          <w:szCs w:val="40"/>
          <w:lang w:val="en-US"/>
        </w:rPr>
        <w:t>Procurement Manager</w:t>
      </w:r>
    </w:p>
    <w:p w14:paraId="59E502D4" w14:textId="77777777" w:rsidR="002C73AF" w:rsidRPr="00F07E78" w:rsidRDefault="002C73AF" w:rsidP="0020640C">
      <w:pPr>
        <w:pStyle w:val="Header"/>
        <w:rPr>
          <w:rFonts w:ascii="Surt-Bold" w:eastAsia="Times New Roman" w:hAnsi="Surt-Bold"/>
          <w:b/>
          <w:color w:val="171B1D"/>
          <w:spacing w:val="30"/>
          <w:sz w:val="40"/>
          <w:szCs w:val="40"/>
          <w:lang w:val="en-US"/>
        </w:rPr>
      </w:pPr>
    </w:p>
    <w:p w14:paraId="4D4FB6EE" w14:textId="77777777" w:rsidR="00F07E78" w:rsidRDefault="00F07E78" w:rsidP="0020640C">
      <w:pPr>
        <w:pStyle w:val="Header"/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77"/>
        <w:gridCol w:w="7763"/>
      </w:tblGrid>
      <w:tr w:rsidR="00CC79C9" w:rsidRPr="00FB74B2" w14:paraId="7F77939E" w14:textId="77777777" w:rsidTr="1963F5CF">
        <w:tc>
          <w:tcPr>
            <w:tcW w:w="2377" w:type="dxa"/>
            <w:shd w:val="clear" w:color="auto" w:fill="8B307F" w:themeFill="background2"/>
          </w:tcPr>
          <w:p w14:paraId="629E7513" w14:textId="77777777" w:rsidR="00CC79C9" w:rsidRPr="00FB74B2" w:rsidRDefault="00CC79C9" w:rsidP="0037717D">
            <w:pPr>
              <w:pStyle w:val="Heading1"/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</w:pPr>
            <w:r w:rsidRPr="00FB74B2">
              <w:rPr>
                <w:rFonts w:asciiTheme="minorHAnsi" w:hAnsiTheme="minorHAnsi" w:cstheme="minorHAnsi"/>
                <w:color w:val="FFFFFF"/>
                <w:spacing w:val="30"/>
                <w:szCs w:val="22"/>
                <w:lang w:val="en-US"/>
              </w:rPr>
              <w:t>Job Title</w:t>
            </w:r>
          </w:p>
        </w:tc>
        <w:tc>
          <w:tcPr>
            <w:tcW w:w="7763" w:type="dxa"/>
          </w:tcPr>
          <w:p w14:paraId="73FE57B4" w14:textId="5CD9361C" w:rsidR="00CC79C9" w:rsidRPr="00FB74B2" w:rsidRDefault="2175696D" w:rsidP="1963F5CF">
            <w:r w:rsidRPr="1963F5CF">
              <w:rPr>
                <w:rFonts w:eastAsia="Times New Roman"/>
                <w:color w:val="171B1D"/>
                <w:lang w:val="en-US"/>
              </w:rPr>
              <w:t>Procurement Manager</w:t>
            </w:r>
          </w:p>
        </w:tc>
      </w:tr>
      <w:tr w:rsidR="00CC79C9" w:rsidRPr="00FB74B2" w14:paraId="0A918397" w14:textId="77777777" w:rsidTr="1963F5CF">
        <w:tc>
          <w:tcPr>
            <w:tcW w:w="2377" w:type="dxa"/>
            <w:shd w:val="clear" w:color="auto" w:fill="8B307F" w:themeFill="background2"/>
          </w:tcPr>
          <w:p w14:paraId="2966FEB9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Company</w:t>
            </w:r>
          </w:p>
        </w:tc>
        <w:tc>
          <w:tcPr>
            <w:tcW w:w="7763" w:type="dxa"/>
          </w:tcPr>
          <w:p w14:paraId="6F46CF74" w14:textId="2774E597" w:rsidR="00CC79C9" w:rsidRPr="00313F0C" w:rsidRDefault="00B431B0" w:rsidP="0037717D">
            <w:pPr>
              <w:rPr>
                <w:rFonts w:eastAsia="Times New Roman"/>
                <w:color w:val="171B1D"/>
                <w:lang w:val="en-US"/>
              </w:rPr>
            </w:pPr>
            <w:r w:rsidRPr="00313F0C">
              <w:rPr>
                <w:rFonts w:eastAsia="Times New Roman"/>
                <w:color w:val="171B1D"/>
                <w:lang w:val="en-US"/>
              </w:rPr>
              <w:t>Estama</w:t>
            </w:r>
            <w:r w:rsidR="00F07E78" w:rsidRPr="00313F0C">
              <w:rPr>
                <w:rFonts w:eastAsia="Times New Roman"/>
                <w:color w:val="171B1D"/>
                <w:lang w:val="en-US"/>
              </w:rPr>
              <w:t xml:space="preserve"> </w:t>
            </w:r>
            <w:r w:rsidRPr="00313F0C">
              <w:rPr>
                <w:rFonts w:eastAsia="Times New Roman"/>
                <w:color w:val="171B1D"/>
                <w:lang w:val="en-US"/>
              </w:rPr>
              <w:t>(</w:t>
            </w:r>
            <w:r w:rsidR="00F07E78" w:rsidRPr="00313F0C">
              <w:rPr>
                <w:rFonts w:eastAsia="Times New Roman"/>
                <w:color w:val="171B1D"/>
                <w:lang w:val="en-US"/>
              </w:rPr>
              <w:t>UK</w:t>
            </w:r>
            <w:r w:rsidRPr="00313F0C">
              <w:rPr>
                <w:rFonts w:eastAsia="Times New Roman"/>
                <w:color w:val="171B1D"/>
                <w:lang w:val="en-US"/>
              </w:rPr>
              <w:t>)</w:t>
            </w:r>
            <w:r w:rsidR="00CC79C9" w:rsidRPr="00313F0C">
              <w:rPr>
                <w:rFonts w:eastAsia="Times New Roman"/>
                <w:color w:val="171B1D"/>
                <w:lang w:val="en-US"/>
              </w:rPr>
              <w:t xml:space="preserve"> L</w:t>
            </w:r>
            <w:r w:rsidR="00F07E78" w:rsidRPr="00313F0C">
              <w:rPr>
                <w:rFonts w:eastAsia="Times New Roman"/>
                <w:color w:val="171B1D"/>
                <w:lang w:val="en-US"/>
              </w:rPr>
              <w:t>imi</w:t>
            </w:r>
            <w:r w:rsidR="00CC79C9" w:rsidRPr="00313F0C">
              <w:rPr>
                <w:rFonts w:eastAsia="Times New Roman"/>
                <w:color w:val="171B1D"/>
                <w:lang w:val="en-US"/>
              </w:rPr>
              <w:t>t</w:t>
            </w:r>
            <w:r w:rsidR="00F07E78" w:rsidRPr="00313F0C">
              <w:rPr>
                <w:rFonts w:eastAsia="Times New Roman"/>
                <w:color w:val="171B1D"/>
                <w:lang w:val="en-US"/>
              </w:rPr>
              <w:t>e</w:t>
            </w:r>
            <w:r w:rsidR="00CC79C9" w:rsidRPr="00313F0C">
              <w:rPr>
                <w:rFonts w:eastAsia="Times New Roman"/>
                <w:color w:val="171B1D"/>
                <w:lang w:val="en-US"/>
              </w:rPr>
              <w:t>d</w:t>
            </w:r>
          </w:p>
        </w:tc>
      </w:tr>
      <w:tr w:rsidR="00F07E78" w:rsidRPr="00FB74B2" w14:paraId="5FBE2FB0" w14:textId="77777777" w:rsidTr="1963F5CF">
        <w:tc>
          <w:tcPr>
            <w:tcW w:w="2377" w:type="dxa"/>
            <w:shd w:val="clear" w:color="auto" w:fill="8B307F" w:themeFill="background2"/>
          </w:tcPr>
          <w:p w14:paraId="36C077BA" w14:textId="78EA821F" w:rsidR="00F07E78" w:rsidRPr="00FB74B2" w:rsidRDefault="00F07E78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Location</w:t>
            </w:r>
          </w:p>
        </w:tc>
        <w:tc>
          <w:tcPr>
            <w:tcW w:w="7763" w:type="dxa"/>
          </w:tcPr>
          <w:p w14:paraId="10BDE31B" w14:textId="74D3894C" w:rsidR="00F07E78" w:rsidRPr="00313F0C" w:rsidRDefault="00FB74B2" w:rsidP="1963F5CF">
            <w:pPr>
              <w:rPr>
                <w:rFonts w:eastAsia="Times New Roman"/>
                <w:color w:val="171B1D"/>
                <w:lang w:val="en-US"/>
              </w:rPr>
            </w:pPr>
            <w:r w:rsidRPr="00313F0C">
              <w:rPr>
                <w:rFonts w:eastAsia="Times New Roman"/>
                <w:color w:val="171B1D"/>
                <w:lang w:val="en-US"/>
              </w:rPr>
              <w:t>Glasgow</w:t>
            </w:r>
            <w:r w:rsidR="43D31FD0" w:rsidRPr="00313F0C">
              <w:rPr>
                <w:rFonts w:eastAsia="Times New Roman"/>
                <w:color w:val="171B1D"/>
                <w:lang w:val="en-US"/>
              </w:rPr>
              <w:t xml:space="preserve"> </w:t>
            </w:r>
            <w:r w:rsidR="00F9127F">
              <w:rPr>
                <w:rFonts w:eastAsia="Times New Roman"/>
                <w:color w:val="171B1D"/>
                <w:lang w:val="en-US"/>
              </w:rPr>
              <w:t>or</w:t>
            </w:r>
            <w:r w:rsidR="43D31FD0" w:rsidRPr="00313F0C">
              <w:rPr>
                <w:rFonts w:eastAsia="Times New Roman"/>
                <w:color w:val="171B1D"/>
                <w:lang w:val="en-US"/>
              </w:rPr>
              <w:t xml:space="preserve"> Manchester</w:t>
            </w:r>
          </w:p>
        </w:tc>
      </w:tr>
      <w:tr w:rsidR="00CC79C9" w:rsidRPr="00FB74B2" w14:paraId="4E207A0B" w14:textId="77777777" w:rsidTr="1963F5CF">
        <w:tc>
          <w:tcPr>
            <w:tcW w:w="2377" w:type="dxa"/>
            <w:shd w:val="clear" w:color="auto" w:fill="8B307F" w:themeFill="background2"/>
          </w:tcPr>
          <w:p w14:paraId="0B71E172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Line Manager</w:t>
            </w:r>
          </w:p>
        </w:tc>
        <w:tc>
          <w:tcPr>
            <w:tcW w:w="7763" w:type="dxa"/>
          </w:tcPr>
          <w:p w14:paraId="2AE27EA0" w14:textId="41300B0A" w:rsidR="00CC79C9" w:rsidRPr="00313F0C" w:rsidRDefault="00E47515" w:rsidP="0037717D">
            <w:pPr>
              <w:rPr>
                <w:rFonts w:eastAsia="Times New Roman"/>
                <w:color w:val="171B1D"/>
                <w:lang w:val="en-US"/>
              </w:rPr>
            </w:pPr>
            <w:r w:rsidRPr="00313F0C">
              <w:rPr>
                <w:rFonts w:eastAsia="Times New Roman"/>
                <w:color w:val="171B1D"/>
                <w:lang w:val="en-US"/>
              </w:rPr>
              <w:t xml:space="preserve">Head of Property Management </w:t>
            </w:r>
          </w:p>
        </w:tc>
      </w:tr>
      <w:tr w:rsidR="00CC79C9" w:rsidRPr="00FB74B2" w14:paraId="63C27252" w14:textId="77777777" w:rsidTr="1963F5CF">
        <w:trPr>
          <w:trHeight w:val="873"/>
        </w:trPr>
        <w:tc>
          <w:tcPr>
            <w:tcW w:w="2377" w:type="dxa"/>
            <w:shd w:val="clear" w:color="auto" w:fill="8B307F" w:themeFill="background2"/>
          </w:tcPr>
          <w:p w14:paraId="04FE49A2" w14:textId="77777777" w:rsidR="00CC79C9" w:rsidRPr="00FB74B2" w:rsidRDefault="00CC79C9" w:rsidP="0037717D">
            <w:pPr>
              <w:pStyle w:val="BodyText3"/>
              <w:rPr>
                <w:rFonts w:asciiTheme="minorHAnsi" w:hAnsiTheme="minorHAnsi" w:cstheme="minorHAnsi"/>
                <w:b/>
                <w:color w:val="FFFFFF"/>
                <w:spacing w:val="30"/>
                <w:szCs w:val="22"/>
                <w:lang w:val="en-US"/>
              </w:rPr>
            </w:pPr>
            <w:r w:rsidRPr="00FB74B2">
              <w:rPr>
                <w:rFonts w:asciiTheme="minorHAnsi" w:hAnsiTheme="minorHAnsi" w:cstheme="minorHAnsi"/>
                <w:b/>
                <w:color w:val="FFFFFF"/>
                <w:spacing w:val="30"/>
                <w:szCs w:val="22"/>
                <w:lang w:val="en-US"/>
              </w:rPr>
              <w:t>Essential Duties &amp; Responsibilities</w:t>
            </w:r>
          </w:p>
          <w:p w14:paraId="2A5B6DA5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</w:p>
          <w:p w14:paraId="108A29B6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</w:p>
        </w:tc>
        <w:tc>
          <w:tcPr>
            <w:tcW w:w="7763" w:type="dxa"/>
          </w:tcPr>
          <w:p w14:paraId="3A640049" w14:textId="178FD9DB" w:rsidR="00FB74B2" w:rsidRPr="00FB74B2" w:rsidRDefault="5EF08C84" w:rsidP="1963F5CF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Support</w:t>
            </w:r>
            <w:r w:rsidR="3D34D904" w:rsidRPr="1963F5CF">
              <w:rPr>
                <w:rFonts w:eastAsia="Times New Roman"/>
                <w:color w:val="171B1D"/>
                <w:lang w:val="en-US"/>
              </w:rPr>
              <w:t>ing</w:t>
            </w:r>
            <w:r w:rsidRPr="1963F5CF">
              <w:rPr>
                <w:rFonts w:eastAsia="Times New Roman"/>
                <w:color w:val="171B1D"/>
                <w:lang w:val="en-US"/>
              </w:rPr>
              <w:t xml:space="preserve"> the Property Management team in preparing, writing, and </w:t>
            </w:r>
            <w:r w:rsidR="138BD2ED" w:rsidRPr="1963F5CF">
              <w:rPr>
                <w:rFonts w:eastAsia="Times New Roman"/>
                <w:color w:val="171B1D"/>
                <w:lang w:val="en-US"/>
              </w:rPr>
              <w:t xml:space="preserve">tendering </w:t>
            </w:r>
            <w:r w:rsidRPr="1963F5CF">
              <w:rPr>
                <w:rFonts w:eastAsia="Times New Roman"/>
                <w:color w:val="171B1D"/>
                <w:lang w:val="en-US"/>
              </w:rPr>
              <w:t>of service contracts</w:t>
            </w:r>
          </w:p>
          <w:p w14:paraId="0D9C826B" w14:textId="6C3CB743" w:rsidR="00FB74B2" w:rsidRPr="00FB74B2" w:rsidRDefault="00FB74B2" w:rsidP="1963F5CF">
            <w:pPr>
              <w:pStyle w:val="ListParagraph"/>
              <w:rPr>
                <w:rFonts w:eastAsia="Times New Roman"/>
                <w:color w:val="171B1D"/>
                <w:lang w:val="en-US"/>
              </w:rPr>
            </w:pPr>
          </w:p>
          <w:p w14:paraId="6E6144CE" w14:textId="64590A63" w:rsidR="00FB74B2" w:rsidRPr="00FB74B2" w:rsidRDefault="01A2B9F5" w:rsidP="1963F5CF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Supporting the Property Management team in the price negotiation of new contracts</w:t>
            </w:r>
          </w:p>
          <w:p w14:paraId="526D3729" w14:textId="005B01EA" w:rsidR="00FB74B2" w:rsidRPr="00FB74B2" w:rsidRDefault="00FB74B2" w:rsidP="1963F5CF">
            <w:pPr>
              <w:pStyle w:val="ListParagraph"/>
              <w:rPr>
                <w:rFonts w:eastAsia="Times New Roman"/>
                <w:color w:val="171B1D"/>
                <w:lang w:val="en-US"/>
              </w:rPr>
            </w:pPr>
          </w:p>
          <w:p w14:paraId="0F8CAB1A" w14:textId="3D52DD46" w:rsidR="00FB74B2" w:rsidRPr="00FB74B2" w:rsidRDefault="01A2B9F5" w:rsidP="1963F5CF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Managing the onboarding and offboarding of service partners and contractors</w:t>
            </w:r>
          </w:p>
          <w:p w14:paraId="6CA89310" w14:textId="220EB2BC" w:rsidR="00FB74B2" w:rsidRPr="00FB74B2" w:rsidRDefault="5EF08C84" w:rsidP="1963F5CF">
            <w:pPr>
              <w:numPr>
                <w:ilvl w:val="0"/>
                <w:numId w:val="10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Supporting the Property Management team in the management of service partners compliance with contractual KPIs</w:t>
            </w:r>
          </w:p>
          <w:p w14:paraId="4E6DF614" w14:textId="5A2D0DE9" w:rsidR="00FB74B2" w:rsidRPr="00FB74B2" w:rsidRDefault="73566E2A" w:rsidP="1963F5CF">
            <w:pPr>
              <w:numPr>
                <w:ilvl w:val="0"/>
                <w:numId w:val="10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Holding regular KPI review meetings with service partners</w:t>
            </w:r>
            <w:r w:rsidR="57901CDA" w:rsidRPr="1963F5CF">
              <w:rPr>
                <w:rFonts w:eastAsia="Times New Roman"/>
                <w:color w:val="171B1D"/>
                <w:lang w:val="en-US"/>
              </w:rPr>
              <w:t xml:space="preserve"> in support of the facilities management team</w:t>
            </w:r>
          </w:p>
          <w:p w14:paraId="57E110A0" w14:textId="7F2C977C" w:rsidR="00FB74B2" w:rsidRPr="00FB74B2" w:rsidRDefault="57901CDA" w:rsidP="1963F5CF">
            <w:pPr>
              <w:numPr>
                <w:ilvl w:val="0"/>
                <w:numId w:val="10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 xml:space="preserve">Managing the termination and documentation of contractors </w:t>
            </w:r>
          </w:p>
          <w:p w14:paraId="03BBB65D" w14:textId="6930A06E" w:rsidR="00FB74B2" w:rsidRPr="00FB74B2" w:rsidRDefault="73566E2A" w:rsidP="1963F5CF">
            <w:pPr>
              <w:numPr>
                <w:ilvl w:val="0"/>
                <w:numId w:val="10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Supporting in the sourcing of new service partners and contractors</w:t>
            </w:r>
          </w:p>
          <w:p w14:paraId="1D59D686" w14:textId="0E937F13" w:rsidR="00FB74B2" w:rsidRPr="00FB74B2" w:rsidRDefault="73566E2A" w:rsidP="1963F5CF">
            <w:pPr>
              <w:numPr>
                <w:ilvl w:val="0"/>
                <w:numId w:val="10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Supporting in the onboarding of new properties</w:t>
            </w:r>
          </w:p>
          <w:p w14:paraId="6E55A137" w14:textId="3113CFD1" w:rsidR="00FB74B2" w:rsidRPr="00FB74B2" w:rsidRDefault="50D0FE78" w:rsidP="1963F5CF">
            <w:pPr>
              <w:numPr>
                <w:ilvl w:val="0"/>
                <w:numId w:val="10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Maintaining the approved supplier list and contractor verification process (Prosure360)</w:t>
            </w:r>
          </w:p>
          <w:p w14:paraId="55489D4E" w14:textId="74AE3201" w:rsidR="00FB74B2" w:rsidRPr="00FB74B2" w:rsidRDefault="1AF3951D" w:rsidP="1963F5CF">
            <w:pPr>
              <w:numPr>
                <w:ilvl w:val="0"/>
                <w:numId w:val="10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Maintaining service contract library / records</w:t>
            </w:r>
          </w:p>
          <w:p w14:paraId="7619A745" w14:textId="28D7DE74" w:rsidR="00FB74B2" w:rsidRPr="00FB74B2" w:rsidRDefault="1AF3951D" w:rsidP="1963F5CF">
            <w:pPr>
              <w:numPr>
                <w:ilvl w:val="0"/>
                <w:numId w:val="10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Supporting in the review of contract specifications</w:t>
            </w:r>
          </w:p>
          <w:p w14:paraId="409D0B2C" w14:textId="565254D0" w:rsidR="00FB74B2" w:rsidRPr="00FB74B2" w:rsidRDefault="1AF3951D" w:rsidP="1963F5CF">
            <w:pPr>
              <w:numPr>
                <w:ilvl w:val="0"/>
                <w:numId w:val="10"/>
              </w:numPr>
              <w:rPr>
                <w:rFonts w:eastAsia="Times New Roman"/>
                <w:color w:val="171B1D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Supporting in the management of tendering for new property &amp; asset management contracts</w:t>
            </w:r>
          </w:p>
        </w:tc>
      </w:tr>
      <w:tr w:rsidR="00CC79C9" w:rsidRPr="00FB74B2" w14:paraId="6161E54E" w14:textId="77777777" w:rsidTr="00313F0C">
        <w:trPr>
          <w:trHeight w:val="2007"/>
        </w:trPr>
        <w:tc>
          <w:tcPr>
            <w:tcW w:w="2377" w:type="dxa"/>
            <w:shd w:val="clear" w:color="auto" w:fill="8B307F" w:themeFill="background2"/>
          </w:tcPr>
          <w:p w14:paraId="1B6E0E41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lastRenderedPageBreak/>
              <w:t>Skills &amp; Competencies</w:t>
            </w:r>
          </w:p>
        </w:tc>
        <w:tc>
          <w:tcPr>
            <w:tcW w:w="7763" w:type="dxa"/>
          </w:tcPr>
          <w:p w14:paraId="07B1E954" w14:textId="77777777" w:rsidR="002139F6" w:rsidRPr="00313F0C" w:rsidRDefault="002139F6" w:rsidP="002139F6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313F0C">
              <w:rPr>
                <w:rFonts w:eastAsia="Times New Roman"/>
                <w:color w:val="171B1D"/>
                <w:lang w:val="en-US"/>
              </w:rPr>
              <w:t>Strong IT skills</w:t>
            </w:r>
          </w:p>
          <w:p w14:paraId="23EFF75A" w14:textId="75BB0A0A" w:rsidR="002139F6" w:rsidRPr="00313F0C" w:rsidRDefault="002139F6" w:rsidP="1963F5C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313F0C">
              <w:rPr>
                <w:rFonts w:eastAsia="Times New Roman"/>
                <w:color w:val="171B1D"/>
                <w:lang w:val="en-US"/>
              </w:rPr>
              <w:t xml:space="preserve">Good knowledge of </w:t>
            </w:r>
            <w:r w:rsidR="16C2D593" w:rsidRPr="00313F0C">
              <w:rPr>
                <w:rFonts w:eastAsia="Times New Roman"/>
                <w:color w:val="171B1D"/>
                <w:lang w:val="en-US"/>
              </w:rPr>
              <w:t>procurement processes</w:t>
            </w:r>
          </w:p>
          <w:p w14:paraId="3CD372E0" w14:textId="73EF23DE" w:rsidR="002139F6" w:rsidRPr="00313F0C" w:rsidRDefault="002139F6" w:rsidP="1963F5C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313F0C">
              <w:rPr>
                <w:rFonts w:eastAsia="Times New Roman"/>
                <w:color w:val="171B1D"/>
                <w:lang w:val="en-US"/>
              </w:rPr>
              <w:t>Strong attention to detail for system and data management</w:t>
            </w:r>
          </w:p>
          <w:p w14:paraId="66F1B2B6" w14:textId="334F54B5" w:rsidR="002139F6" w:rsidRPr="00FB74B2" w:rsidRDefault="3B488FA0" w:rsidP="1963F5C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spacing w:val="30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Strong relationship building skills</w:t>
            </w:r>
          </w:p>
        </w:tc>
      </w:tr>
      <w:tr w:rsidR="00CC79C9" w:rsidRPr="00FB74B2" w14:paraId="479AEF65" w14:textId="77777777" w:rsidTr="1963F5CF">
        <w:tc>
          <w:tcPr>
            <w:tcW w:w="2377" w:type="dxa"/>
            <w:shd w:val="clear" w:color="auto" w:fill="8B307F" w:themeFill="background2"/>
          </w:tcPr>
          <w:p w14:paraId="03A6BE7A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Experience</w:t>
            </w:r>
          </w:p>
        </w:tc>
        <w:tc>
          <w:tcPr>
            <w:tcW w:w="7763" w:type="dxa"/>
          </w:tcPr>
          <w:p w14:paraId="1417382C" w14:textId="4C772C13" w:rsidR="00CC79C9" w:rsidRPr="00313F0C" w:rsidRDefault="00CC79C9" w:rsidP="1963F5CF">
            <w:pPr>
              <w:pStyle w:val="ListParagraph"/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313F0C">
              <w:rPr>
                <w:rFonts w:eastAsia="Times New Roman"/>
                <w:color w:val="171B1D"/>
                <w:lang w:val="en-US"/>
              </w:rPr>
              <w:t xml:space="preserve">Previous </w:t>
            </w:r>
            <w:r w:rsidR="00E24756" w:rsidRPr="00313F0C">
              <w:rPr>
                <w:rFonts w:eastAsia="Times New Roman"/>
                <w:color w:val="171B1D"/>
                <w:lang w:val="en-US"/>
              </w:rPr>
              <w:t xml:space="preserve">experience in </w:t>
            </w:r>
            <w:r w:rsidR="7E8B6D44" w:rsidRPr="00313F0C">
              <w:rPr>
                <w:rFonts w:eastAsia="Times New Roman"/>
                <w:color w:val="171B1D"/>
                <w:lang w:val="en-US"/>
              </w:rPr>
              <w:t xml:space="preserve">procurement, preferably in </w:t>
            </w:r>
            <w:r w:rsidR="00F126F2" w:rsidRPr="00313F0C">
              <w:rPr>
                <w:rFonts w:eastAsia="Times New Roman"/>
                <w:color w:val="171B1D"/>
                <w:lang w:val="en-US"/>
              </w:rPr>
              <w:t>commercial</w:t>
            </w:r>
            <w:r w:rsidR="00FB74B2" w:rsidRPr="00313F0C">
              <w:rPr>
                <w:rFonts w:eastAsia="Times New Roman"/>
                <w:color w:val="171B1D"/>
                <w:lang w:val="en-US"/>
              </w:rPr>
              <w:t xml:space="preserve"> </w:t>
            </w:r>
            <w:r w:rsidR="00E24756" w:rsidRPr="00313F0C">
              <w:rPr>
                <w:rFonts w:eastAsia="Times New Roman"/>
                <w:color w:val="171B1D"/>
                <w:lang w:val="en-US"/>
              </w:rPr>
              <w:t xml:space="preserve">property management </w:t>
            </w:r>
          </w:p>
          <w:p w14:paraId="2EE5F955" w14:textId="64AE0053" w:rsidR="00862977" w:rsidRPr="00FB74B2" w:rsidRDefault="00862977" w:rsidP="00FB74B2">
            <w:pPr>
              <w:spacing w:after="0" w:line="240" w:lineRule="auto"/>
              <w:rPr>
                <w:rFonts w:eastAsia="Times New Roman" w:cstheme="minorHAnsi"/>
                <w:bCs/>
                <w:color w:val="171B1D"/>
                <w:spacing w:val="30"/>
                <w:lang w:val="en-US"/>
              </w:rPr>
            </w:pPr>
          </w:p>
        </w:tc>
      </w:tr>
      <w:tr w:rsidR="00CC79C9" w:rsidRPr="00FB74B2" w14:paraId="4755C98C" w14:textId="77777777" w:rsidTr="1963F5CF">
        <w:tc>
          <w:tcPr>
            <w:tcW w:w="2377" w:type="dxa"/>
            <w:shd w:val="clear" w:color="auto" w:fill="8B307F" w:themeFill="background2"/>
          </w:tcPr>
          <w:p w14:paraId="1DDED467" w14:textId="77777777" w:rsidR="00CC79C9" w:rsidRPr="00FB74B2" w:rsidRDefault="00CC79C9" w:rsidP="0037717D">
            <w:pPr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</w:pPr>
            <w:r w:rsidRPr="00FB74B2">
              <w:rPr>
                <w:rFonts w:eastAsia="Times New Roman" w:cstheme="minorHAnsi"/>
                <w:b/>
                <w:color w:val="FFFFFF"/>
                <w:spacing w:val="30"/>
                <w:lang w:val="en-US"/>
              </w:rPr>
              <w:t>Qualifications</w:t>
            </w:r>
          </w:p>
        </w:tc>
        <w:tc>
          <w:tcPr>
            <w:tcW w:w="7763" w:type="dxa"/>
          </w:tcPr>
          <w:p w14:paraId="08873DAD" w14:textId="5A4786A7" w:rsidR="00066209" w:rsidRPr="00FB74B2" w:rsidRDefault="4340267B" w:rsidP="1963F5CF">
            <w:pPr>
              <w:spacing w:after="0" w:line="240" w:lineRule="auto"/>
              <w:rPr>
                <w:rFonts w:eastAsia="Times New Roman"/>
                <w:color w:val="171B1D"/>
                <w:spacing w:val="30"/>
                <w:lang w:val="en-US"/>
              </w:rPr>
            </w:pPr>
            <w:r w:rsidRPr="1963F5CF">
              <w:rPr>
                <w:rFonts w:eastAsia="Times New Roman"/>
                <w:color w:val="171B1D"/>
                <w:lang w:val="en-US"/>
              </w:rPr>
              <w:t>N/A</w:t>
            </w:r>
          </w:p>
        </w:tc>
      </w:tr>
    </w:tbl>
    <w:p w14:paraId="7D03299F" w14:textId="77777777" w:rsidR="0025161D" w:rsidRPr="0025161D" w:rsidRDefault="0025161D" w:rsidP="0025161D"/>
    <w:p w14:paraId="3084AF97" w14:textId="77777777" w:rsidR="0082168B" w:rsidRPr="0025161D" w:rsidRDefault="0025161D" w:rsidP="0025161D">
      <w:pPr>
        <w:tabs>
          <w:tab w:val="left" w:pos="6915"/>
        </w:tabs>
      </w:pPr>
      <w:r>
        <w:tab/>
      </w:r>
    </w:p>
    <w:sectPr w:rsidR="0082168B" w:rsidRPr="0025161D" w:rsidSect="000347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CEC8" w14:textId="77777777" w:rsidR="0067538B" w:rsidRDefault="0067538B" w:rsidP="0020640C">
      <w:pPr>
        <w:spacing w:after="0" w:line="240" w:lineRule="auto"/>
      </w:pPr>
      <w:r>
        <w:separator/>
      </w:r>
    </w:p>
  </w:endnote>
  <w:endnote w:type="continuationSeparator" w:id="0">
    <w:p w14:paraId="35756EBE" w14:textId="77777777" w:rsidR="0067538B" w:rsidRDefault="0067538B" w:rsidP="0020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rt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B630" w14:textId="30A46331" w:rsidR="0025161D" w:rsidRDefault="0025161D" w:rsidP="002516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59D4" w14:textId="660A351C" w:rsidR="002C73AF" w:rsidRDefault="002C73AF" w:rsidP="002C73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35FF" w14:textId="77777777" w:rsidR="0067538B" w:rsidRDefault="0067538B" w:rsidP="0020640C">
      <w:pPr>
        <w:spacing w:after="0" w:line="240" w:lineRule="auto"/>
      </w:pPr>
      <w:r>
        <w:separator/>
      </w:r>
    </w:p>
  </w:footnote>
  <w:footnote w:type="continuationSeparator" w:id="0">
    <w:p w14:paraId="5D336B0E" w14:textId="77777777" w:rsidR="0067538B" w:rsidRDefault="0067538B" w:rsidP="0020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BC14" w14:textId="2A41F8EB" w:rsidR="0020640C" w:rsidRDefault="002C73AF" w:rsidP="0025161D">
    <w:pPr>
      <w:pStyle w:val="Header"/>
      <w:jc w:val="center"/>
    </w:pPr>
    <w:r w:rsidRPr="00D167E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B9D61D" wp14:editId="54C78C80">
          <wp:simplePos x="0" y="0"/>
          <wp:positionH relativeFrom="column">
            <wp:posOffset>4429125</wp:posOffset>
          </wp:positionH>
          <wp:positionV relativeFrom="paragraph">
            <wp:posOffset>-78105</wp:posOffset>
          </wp:positionV>
          <wp:extent cx="1820545" cy="581025"/>
          <wp:effectExtent l="0" t="0" r="8255" b="0"/>
          <wp:wrapThrough wrapText="bothSides">
            <wp:wrapPolygon edited="0">
              <wp:start x="0" y="0"/>
              <wp:lineTo x="0" y="19830"/>
              <wp:lineTo x="14465" y="19830"/>
              <wp:lineTo x="21472" y="12039"/>
              <wp:lineTo x="21472" y="9207"/>
              <wp:lineTo x="205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" b="-5660"/>
                  <a:stretch/>
                </pic:blipFill>
                <pic:spPr bwMode="auto">
                  <a:xfrm>
                    <a:off x="0" y="0"/>
                    <a:ext cx="18205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31F7C" w14:textId="77777777" w:rsidR="0025161D" w:rsidRDefault="0025161D" w:rsidP="0025161D">
    <w:pPr>
      <w:pStyle w:val="Header"/>
      <w:jc w:val="center"/>
    </w:pPr>
  </w:p>
  <w:p w14:paraId="597BB82E" w14:textId="21FB67A3" w:rsidR="0025161D" w:rsidRDefault="0025161D" w:rsidP="0025161D">
    <w:pPr>
      <w:pStyle w:val="Header"/>
      <w:jc w:val="right"/>
    </w:pPr>
  </w:p>
  <w:p w14:paraId="7A559845" w14:textId="77777777" w:rsidR="0020640C" w:rsidRDefault="00206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7D65" w14:textId="44C96ACF" w:rsidR="002C73AF" w:rsidRDefault="002C73AF">
    <w:pPr>
      <w:pStyle w:val="Header"/>
    </w:pPr>
    <w:r w:rsidRPr="002C73AF">
      <w:rPr>
        <w:noProof/>
      </w:rPr>
      <w:drawing>
        <wp:anchor distT="0" distB="0" distL="114300" distR="114300" simplePos="0" relativeHeight="251663360" behindDoc="0" locked="0" layoutInCell="1" allowOverlap="1" wp14:anchorId="00CF6B73" wp14:editId="07EE3460">
          <wp:simplePos x="0" y="0"/>
          <wp:positionH relativeFrom="column">
            <wp:posOffset>4400550</wp:posOffset>
          </wp:positionH>
          <wp:positionV relativeFrom="paragraph">
            <wp:posOffset>-68580</wp:posOffset>
          </wp:positionV>
          <wp:extent cx="1820545" cy="561975"/>
          <wp:effectExtent l="0" t="0" r="8255" b="9525"/>
          <wp:wrapThrough wrapText="bothSides">
            <wp:wrapPolygon edited="0">
              <wp:start x="0" y="0"/>
              <wp:lineTo x="0" y="12447"/>
              <wp:lineTo x="3842" y="12447"/>
              <wp:lineTo x="0" y="16108"/>
              <wp:lineTo x="0" y="21234"/>
              <wp:lineTo x="14465" y="21234"/>
              <wp:lineTo x="14917" y="17573"/>
              <wp:lineTo x="13109" y="16108"/>
              <wp:lineTo x="5198" y="12447"/>
              <wp:lineTo x="21472" y="12447"/>
              <wp:lineTo x="21472" y="10983"/>
              <wp:lineTo x="2079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093" b="-9902"/>
                  <a:stretch/>
                </pic:blipFill>
                <pic:spPr bwMode="auto">
                  <a:xfrm>
                    <a:off x="0" y="0"/>
                    <a:ext cx="18205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BAE"/>
    <w:multiLevelType w:val="hybridMultilevel"/>
    <w:tmpl w:val="3528C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D6C"/>
    <w:multiLevelType w:val="hybridMultilevel"/>
    <w:tmpl w:val="02A61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7868"/>
    <w:multiLevelType w:val="hybridMultilevel"/>
    <w:tmpl w:val="1FFEC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ACE5"/>
    <w:multiLevelType w:val="hybridMultilevel"/>
    <w:tmpl w:val="3320CC84"/>
    <w:lvl w:ilvl="0" w:tplc="5930E174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BFD02F1C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CB307D24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574EC17A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E4D68D3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8774EA78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A81014BE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363CE748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5B08B552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16B85684"/>
    <w:multiLevelType w:val="hybridMultilevel"/>
    <w:tmpl w:val="B7FE2AC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49B1695"/>
    <w:multiLevelType w:val="multilevel"/>
    <w:tmpl w:val="F6A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55AC0"/>
    <w:multiLevelType w:val="hybridMultilevel"/>
    <w:tmpl w:val="FEFCC9F8"/>
    <w:lvl w:ilvl="0" w:tplc="4F803B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0D19"/>
    <w:multiLevelType w:val="hybridMultilevel"/>
    <w:tmpl w:val="570E28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82A11"/>
    <w:multiLevelType w:val="hybridMultilevel"/>
    <w:tmpl w:val="EDC8A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66A84"/>
    <w:multiLevelType w:val="multilevel"/>
    <w:tmpl w:val="5532B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97154">
    <w:abstractNumId w:val="3"/>
  </w:num>
  <w:num w:numId="2" w16cid:durableId="885719292">
    <w:abstractNumId w:val="9"/>
  </w:num>
  <w:num w:numId="3" w16cid:durableId="231474803">
    <w:abstractNumId w:val="7"/>
  </w:num>
  <w:num w:numId="4" w16cid:durableId="1505129743">
    <w:abstractNumId w:val="2"/>
  </w:num>
  <w:num w:numId="5" w16cid:durableId="1105996473">
    <w:abstractNumId w:val="8"/>
  </w:num>
  <w:num w:numId="6" w16cid:durableId="1811316659">
    <w:abstractNumId w:val="4"/>
  </w:num>
  <w:num w:numId="7" w16cid:durableId="1278874298">
    <w:abstractNumId w:val="0"/>
  </w:num>
  <w:num w:numId="8" w16cid:durableId="372270096">
    <w:abstractNumId w:val="1"/>
  </w:num>
  <w:num w:numId="9" w16cid:durableId="958144670">
    <w:abstractNumId w:val="6"/>
  </w:num>
  <w:num w:numId="10" w16cid:durableId="1690258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0C"/>
    <w:rsid w:val="000347FB"/>
    <w:rsid w:val="00066209"/>
    <w:rsid w:val="001A5D6E"/>
    <w:rsid w:val="0020640C"/>
    <w:rsid w:val="002139F6"/>
    <w:rsid w:val="0025161D"/>
    <w:rsid w:val="002A255E"/>
    <w:rsid w:val="002C73AF"/>
    <w:rsid w:val="00313F0C"/>
    <w:rsid w:val="003E28A0"/>
    <w:rsid w:val="004114CC"/>
    <w:rsid w:val="004E1AB0"/>
    <w:rsid w:val="004E2755"/>
    <w:rsid w:val="0067538B"/>
    <w:rsid w:val="00791457"/>
    <w:rsid w:val="007A0257"/>
    <w:rsid w:val="007A12EF"/>
    <w:rsid w:val="0082168B"/>
    <w:rsid w:val="00862977"/>
    <w:rsid w:val="009906A9"/>
    <w:rsid w:val="009A22A5"/>
    <w:rsid w:val="009C779F"/>
    <w:rsid w:val="009D3C78"/>
    <w:rsid w:val="00A5059C"/>
    <w:rsid w:val="00A663B2"/>
    <w:rsid w:val="00B33B04"/>
    <w:rsid w:val="00B431B0"/>
    <w:rsid w:val="00BD6A96"/>
    <w:rsid w:val="00C667DA"/>
    <w:rsid w:val="00CA6D37"/>
    <w:rsid w:val="00CB2554"/>
    <w:rsid w:val="00CC79C9"/>
    <w:rsid w:val="00D167EA"/>
    <w:rsid w:val="00D86D9A"/>
    <w:rsid w:val="00E24756"/>
    <w:rsid w:val="00E30538"/>
    <w:rsid w:val="00E47515"/>
    <w:rsid w:val="00E61316"/>
    <w:rsid w:val="00F07E78"/>
    <w:rsid w:val="00F126F2"/>
    <w:rsid w:val="00F1395F"/>
    <w:rsid w:val="00F9127F"/>
    <w:rsid w:val="00FB303E"/>
    <w:rsid w:val="00FB74B2"/>
    <w:rsid w:val="00FD2AB7"/>
    <w:rsid w:val="01A2B9F5"/>
    <w:rsid w:val="0A84C1D0"/>
    <w:rsid w:val="0BF14DE5"/>
    <w:rsid w:val="138BD2ED"/>
    <w:rsid w:val="16C2D593"/>
    <w:rsid w:val="1963F5CF"/>
    <w:rsid w:val="1AF3951D"/>
    <w:rsid w:val="1FEC294E"/>
    <w:rsid w:val="2175696D"/>
    <w:rsid w:val="2C41AD2D"/>
    <w:rsid w:val="2E95ED92"/>
    <w:rsid w:val="302668CA"/>
    <w:rsid w:val="3328C6F4"/>
    <w:rsid w:val="3329A3C9"/>
    <w:rsid w:val="3444567E"/>
    <w:rsid w:val="38281796"/>
    <w:rsid w:val="3B488FA0"/>
    <w:rsid w:val="3D34D904"/>
    <w:rsid w:val="4340267B"/>
    <w:rsid w:val="43D31FD0"/>
    <w:rsid w:val="45B61B43"/>
    <w:rsid w:val="49C78C89"/>
    <w:rsid w:val="4FB49FD4"/>
    <w:rsid w:val="50D0FE78"/>
    <w:rsid w:val="57901CDA"/>
    <w:rsid w:val="5B3B4BC4"/>
    <w:rsid w:val="5EF08C84"/>
    <w:rsid w:val="61E34EA0"/>
    <w:rsid w:val="647D7710"/>
    <w:rsid w:val="67DBDF2E"/>
    <w:rsid w:val="73566E2A"/>
    <w:rsid w:val="7B104CAC"/>
    <w:rsid w:val="7E8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3665"/>
  <w15:chartTrackingRefBased/>
  <w15:docId w15:val="{C7325E53-9731-4500-A286-D255D9C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C9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0C"/>
  </w:style>
  <w:style w:type="paragraph" w:styleId="Footer">
    <w:name w:val="footer"/>
    <w:basedOn w:val="Normal"/>
    <w:link w:val="Foot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0C"/>
  </w:style>
  <w:style w:type="paragraph" w:styleId="NormalWeb">
    <w:name w:val="Normal (Web)"/>
    <w:basedOn w:val="Normal"/>
    <w:uiPriority w:val="99"/>
    <w:semiHidden/>
    <w:unhideWhenUsed/>
    <w:rsid w:val="00251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C79C9"/>
    <w:rPr>
      <w:rFonts w:ascii="Arial Narrow" w:eastAsia="Times New Roman" w:hAnsi="Arial Narrow" w:cs="Arial"/>
      <w:b/>
      <w:szCs w:val="24"/>
    </w:rPr>
  </w:style>
  <w:style w:type="paragraph" w:styleId="BodyText3">
    <w:name w:val="Body Text 3"/>
    <w:basedOn w:val="Normal"/>
    <w:link w:val="BodyText3Char"/>
    <w:rsid w:val="00CC79C9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CC79C9"/>
    <w:rPr>
      <w:rFonts w:ascii="Arial Narrow" w:eastAsia="Times New Roman" w:hAnsi="Arial Narrow" w:cs="Times New Roman"/>
      <w:szCs w:val="24"/>
    </w:rPr>
  </w:style>
  <w:style w:type="paragraph" w:styleId="ListParagraph">
    <w:name w:val="List Paragraph"/>
    <w:basedOn w:val="Normal"/>
    <w:uiPriority w:val="34"/>
    <w:qFormat/>
    <w:rsid w:val="00E247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tama">
  <a:themeElements>
    <a:clrScheme name="Estama">
      <a:dk1>
        <a:srgbClr val="231F20"/>
      </a:dk1>
      <a:lt1>
        <a:srgbClr val="009FB3"/>
      </a:lt1>
      <a:dk2>
        <a:srgbClr val="0D7748"/>
      </a:dk2>
      <a:lt2>
        <a:srgbClr val="8B307F"/>
      </a:lt2>
      <a:accent1>
        <a:srgbClr val="F0585F"/>
      </a:accent1>
      <a:accent2>
        <a:srgbClr val="F9B233"/>
      </a:accent2>
      <a:accent3>
        <a:srgbClr val="89173F"/>
      </a:accent3>
      <a:accent4>
        <a:srgbClr val="009089"/>
      </a:accent4>
      <a:accent5>
        <a:srgbClr val="848687"/>
      </a:accent5>
      <a:accent6>
        <a:srgbClr val="5D004A"/>
      </a:accent6>
      <a:hlink>
        <a:srgbClr val="004687"/>
      </a:hlink>
      <a:folHlink>
        <a:srgbClr val="AA0132"/>
      </a:folHlink>
    </a:clrScheme>
    <a:fontScheme name="Estam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945D30350C4C931E7E7C15926463" ma:contentTypeVersion="13" ma:contentTypeDescription="Create a new document." ma:contentTypeScope="" ma:versionID="75ad02c61476c03af70c9a23a313774b">
  <xsd:schema xmlns:xsd="http://www.w3.org/2001/XMLSchema" xmlns:xs="http://www.w3.org/2001/XMLSchema" xmlns:p="http://schemas.microsoft.com/office/2006/metadata/properties" xmlns:ns2="4c85e2d2-48c4-470a-bfbd-5a6319c019c6" xmlns:ns3="6e68b45d-d522-4b37-b8d5-ae82459503cc" targetNamespace="http://schemas.microsoft.com/office/2006/metadata/properties" ma:root="true" ma:fieldsID="8c47efca4e415ba05cad3abd6c250f1f" ns2:_="" ns3:_="">
    <xsd:import namespace="4c85e2d2-48c4-470a-bfbd-5a6319c019c6"/>
    <xsd:import namespace="6e68b45d-d522-4b37-b8d5-ae8245950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e2d2-48c4-470a-bfbd-5a6319c0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b45d-d522-4b37-b8d5-ae8245950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1A57-B408-46AC-887E-2932B2D70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6477FD-6631-4DA4-B9AE-E92CC38C1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1A98E-167B-48FC-B2D3-D2647A44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e2d2-48c4-470a-bfbd-5a6319c019c6"/>
    <ds:schemaRef ds:uri="6e68b45d-d522-4b37-b8d5-ae824595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Raeburn</dc:creator>
  <cp:keywords/>
  <dc:description/>
  <cp:lastModifiedBy>George Grimes</cp:lastModifiedBy>
  <cp:revision>6</cp:revision>
  <dcterms:created xsi:type="dcterms:W3CDTF">2024-08-19T07:58:00Z</dcterms:created>
  <dcterms:modified xsi:type="dcterms:W3CDTF">2025-02-17T09:30:00Z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0x010100505C945D30350C4C931E7E7C15926463</vt:lpwstr>
  </property>
</Properties>
</file>